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D8" w:rsidRDefault="00684689">
      <w:pPr>
        <w:pStyle w:val="Title"/>
        <w:rPr>
          <w:b/>
          <w:sz w:val="28"/>
          <w:szCs w:val="28"/>
        </w:rPr>
      </w:pPr>
      <w:bookmarkStart w:id="0" w:name="_rww7so3bnbks" w:colFirst="0" w:colLast="0"/>
      <w:bookmarkStart w:id="1" w:name="_GoBack"/>
      <w:bookmarkEnd w:id="0"/>
      <w:bookmarkEnd w:id="1"/>
      <w:r>
        <w:rPr>
          <w:noProof/>
          <w:sz w:val="20"/>
          <w:szCs w:val="20"/>
          <w:lang w:val="en-US"/>
        </w:rPr>
        <w:drawing>
          <wp:inline distT="114300" distB="114300" distL="114300" distR="114300">
            <wp:extent cx="1281113" cy="304102"/>
            <wp:effectExtent l="0" t="0" r="0" b="0"/>
            <wp:docPr id="1" name="image1.jpg" descr="bl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lue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3041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</w:t>
      </w:r>
      <w:r>
        <w:rPr>
          <w:b/>
          <w:sz w:val="28"/>
          <w:szCs w:val="28"/>
        </w:rPr>
        <w:t>WCPSS 5th Grade Science Curriculum Map</w:t>
      </w:r>
    </w:p>
    <w:p w:rsidR="005F3DD8" w:rsidRDefault="00684689">
      <w:pPr>
        <w:rPr>
          <w:sz w:val="20"/>
          <w:szCs w:val="20"/>
        </w:rPr>
      </w:pPr>
      <w:r>
        <w:rPr>
          <w:sz w:val="20"/>
          <w:szCs w:val="20"/>
        </w:rPr>
        <w:t>WCPSS Science units are designed using the Understanding by Design framework. Stage 1 identifies and unpacks what students should know and be able to do according to the North Carolina Essential Standards for Science. Stage 2 provides assessment examples t</w:t>
      </w:r>
      <w:r>
        <w:rPr>
          <w:sz w:val="20"/>
          <w:szCs w:val="20"/>
        </w:rPr>
        <w:t>o show if students have mastered standards. Stage 3 is a collection of standards aligned learning experiences and resources to be used for instructional purposes.</w:t>
      </w:r>
    </w:p>
    <w:p w:rsidR="005F3DD8" w:rsidRDefault="00684689">
      <w:pPr>
        <w:rPr>
          <w:sz w:val="20"/>
          <w:szCs w:val="20"/>
        </w:rPr>
      </w:pPr>
      <w:r>
        <w:t xml:space="preserve"> </w:t>
      </w:r>
    </w:p>
    <w:tbl>
      <w:tblPr>
        <w:tblStyle w:val="a"/>
        <w:tblW w:w="129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11"/>
        <w:gridCol w:w="1610"/>
        <w:gridCol w:w="1575"/>
        <w:gridCol w:w="1725"/>
        <w:gridCol w:w="1560"/>
        <w:gridCol w:w="1623"/>
        <w:gridCol w:w="1623"/>
        <w:gridCol w:w="1623"/>
      </w:tblGrid>
      <w:tr w:rsidR="005F3DD8">
        <w:trPr>
          <w:trHeight w:val="144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Strand</w:t>
            </w:r>
          </w:p>
        </w:tc>
        <w:tc>
          <w:tcPr>
            <w:tcW w:w="1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Structures &amp; Functions of Living Organisms</w:t>
            </w:r>
          </w:p>
          <w:p w:rsidR="005F3DD8" w:rsidRDefault="00684689">
            <w:pPr>
              <w:jc w:val="center"/>
              <w:rPr>
                <w:b/>
                <w:color w:val="1155CC"/>
                <w:sz w:val="20"/>
                <w:szCs w:val="20"/>
                <w:u w:val="single"/>
              </w:rPr>
            </w:pPr>
            <w:hyperlink r:id="rId8" w:history="1"/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Evolution &amp; Genetics</w:t>
            </w:r>
          </w:p>
          <w:p w:rsidR="005F3DD8" w:rsidRDefault="005F3D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Ecosystems</w:t>
            </w:r>
          </w:p>
          <w:p w:rsidR="005F3DD8" w:rsidRDefault="005F3D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Matter: Properties &amp; Change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Force &amp; Motion</w:t>
            </w:r>
          </w:p>
          <w:p w:rsidR="005F3DD8" w:rsidRDefault="005F3D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Energy Conservation &amp; Transfer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Earth Systems, Structures, &amp; Processes</w:t>
            </w:r>
          </w:p>
          <w:p w:rsidR="005F3DD8" w:rsidRDefault="005F3D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3DD8">
        <w:trPr>
          <w:trHeight w:val="740"/>
        </w:trPr>
        <w:tc>
          <w:tcPr>
            <w:tcW w:w="1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UbD</w:t>
            </w:r>
            <w:proofErr w:type="spellEnd"/>
            <w:r>
              <w:rPr>
                <w:b/>
                <w:sz w:val="20"/>
                <w:szCs w:val="20"/>
              </w:rPr>
              <w:t xml:space="preserve"> Unit Title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i/>
                <w:sz w:val="20"/>
                <w:szCs w:val="20"/>
              </w:rPr>
            </w:pPr>
            <w:hyperlink r:id="rId9">
              <w:r>
                <w:rPr>
                  <w:i/>
                  <w:color w:val="1155CC"/>
                  <w:sz w:val="20"/>
                  <w:szCs w:val="20"/>
                  <w:u w:val="single"/>
                </w:rPr>
                <w:t>Structures &amp; Functions of Living Organisms</w:t>
              </w:r>
            </w:hyperlink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Characteristics of Living Organisms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Interdependence of Plants &amp; Animals in Ecosystems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TBD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Relations</w:t>
            </w:r>
            <w:r>
              <w:rPr>
                <w:i/>
                <w:sz w:val="20"/>
                <w:szCs w:val="20"/>
              </w:rPr>
              <w:t>hips of Force &amp; Motion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TBD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TBD</w:t>
            </w:r>
          </w:p>
        </w:tc>
      </w:tr>
      <w:tr w:rsidR="005F3DD8">
        <w:trPr>
          <w:trHeight w:val="480"/>
        </w:trPr>
        <w:tc>
          <w:tcPr>
            <w:tcW w:w="1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Sample</w:t>
            </w:r>
          </w:p>
          <w:p w:rsidR="005F3DD8" w:rsidRDefault="00684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weeks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5-5.5 weeks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5 -5.5 weeks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5-5.5 weeks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5-5.5 weeks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5-5.5 weeks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5-5.5 weeks</w:t>
            </w:r>
          </w:p>
        </w:tc>
      </w:tr>
      <w:tr w:rsidR="005F3DD8">
        <w:trPr>
          <w:trHeight w:val="480"/>
        </w:trPr>
        <w:tc>
          <w:tcPr>
            <w:tcW w:w="1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Suggested</w:t>
            </w:r>
            <w:r>
              <w:rPr>
                <w:b/>
                <w:sz w:val="20"/>
                <w:szCs w:val="20"/>
              </w:rPr>
              <w:t xml:space="preserve"> Report Qtr.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 Quarter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 Quarter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2nd Quarter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2nd Quarter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3rd Quarter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3rd  Quarter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4th Quarter</w:t>
            </w:r>
          </w:p>
        </w:tc>
      </w:tr>
      <w:tr w:rsidR="005F3DD8">
        <w:trPr>
          <w:trHeight w:val="1860"/>
        </w:trPr>
        <w:tc>
          <w:tcPr>
            <w:tcW w:w="1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NC Essential Standards and Clarifying Objectives</w:t>
            </w:r>
          </w:p>
          <w:p w:rsidR="005F3DD8" w:rsidRDefault="0068468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(*integrated standard)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5.L.1</w:t>
            </w:r>
          </w:p>
          <w:p w:rsidR="005F3DD8" w:rsidRDefault="0068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5.L.1.1</w:t>
            </w:r>
          </w:p>
          <w:p w:rsidR="005F3DD8" w:rsidRDefault="00684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5.L.1.2</w:t>
            </w:r>
          </w:p>
          <w:p w:rsidR="005F3DD8" w:rsidRDefault="005F3DD8">
            <w:pPr>
              <w:jc w:val="center"/>
              <w:rPr>
                <w:sz w:val="20"/>
                <w:szCs w:val="20"/>
              </w:rPr>
            </w:pPr>
          </w:p>
          <w:p w:rsidR="005F3DD8" w:rsidRDefault="0068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5.L.3</w:t>
            </w:r>
          </w:p>
          <w:p w:rsidR="005F3DD8" w:rsidRDefault="0068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5.L.3.1</w:t>
            </w:r>
          </w:p>
          <w:p w:rsidR="005F3DD8" w:rsidRDefault="0068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5.L.3.2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5.L.2</w:t>
            </w:r>
          </w:p>
          <w:p w:rsidR="005F3DD8" w:rsidRDefault="0068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5.L 2.1</w:t>
            </w:r>
          </w:p>
          <w:p w:rsidR="005F3DD8" w:rsidRDefault="0068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5.L 2.2</w:t>
            </w:r>
          </w:p>
          <w:p w:rsidR="005F3DD8" w:rsidRDefault="00684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5.L.2.3</w:t>
            </w:r>
          </w:p>
          <w:p w:rsidR="005F3DD8" w:rsidRDefault="005F3DD8">
            <w:pPr>
              <w:jc w:val="center"/>
              <w:rPr>
                <w:sz w:val="20"/>
                <w:szCs w:val="20"/>
              </w:rPr>
            </w:pPr>
          </w:p>
          <w:p w:rsidR="005F3DD8" w:rsidRDefault="005F3DD8">
            <w:pPr>
              <w:jc w:val="center"/>
              <w:rPr>
                <w:sz w:val="20"/>
                <w:szCs w:val="20"/>
              </w:rPr>
            </w:pPr>
          </w:p>
          <w:p w:rsidR="005F3DD8" w:rsidRDefault="005F3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5.P.2</w:t>
            </w:r>
          </w:p>
          <w:p w:rsidR="005F3DD8" w:rsidRDefault="0068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5.P.2.2</w:t>
            </w:r>
          </w:p>
          <w:p w:rsidR="005F3DD8" w:rsidRDefault="0068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5.P.2.3</w:t>
            </w:r>
          </w:p>
          <w:p w:rsidR="005F3DD8" w:rsidRDefault="005F3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5.P.1</w:t>
            </w:r>
          </w:p>
          <w:p w:rsidR="005F3DD8" w:rsidRDefault="0068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5.P.1.1</w:t>
            </w:r>
          </w:p>
          <w:p w:rsidR="005F3DD8" w:rsidRDefault="0068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5.P.1.2</w:t>
            </w:r>
          </w:p>
          <w:p w:rsidR="005F3DD8" w:rsidRDefault="0068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5.P.1.3</w:t>
            </w:r>
          </w:p>
          <w:p w:rsidR="005F3DD8" w:rsidRDefault="0068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5.P.1.4</w:t>
            </w:r>
          </w:p>
          <w:p w:rsidR="005F3DD8" w:rsidRDefault="005F3DD8">
            <w:pPr>
              <w:jc w:val="center"/>
              <w:rPr>
                <w:sz w:val="20"/>
                <w:szCs w:val="20"/>
              </w:rPr>
            </w:pPr>
          </w:p>
          <w:p w:rsidR="005F3DD8" w:rsidRDefault="005F3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5.P.3</w:t>
            </w:r>
          </w:p>
          <w:p w:rsidR="005F3DD8" w:rsidRDefault="0068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5.P.3.1</w:t>
            </w:r>
          </w:p>
          <w:p w:rsidR="005F3DD8" w:rsidRDefault="0068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5.P.3.2</w:t>
            </w:r>
          </w:p>
          <w:p w:rsidR="005F3DD8" w:rsidRDefault="005F3DD8">
            <w:pPr>
              <w:jc w:val="center"/>
              <w:rPr>
                <w:b/>
                <w:sz w:val="20"/>
                <w:szCs w:val="20"/>
              </w:rPr>
            </w:pPr>
          </w:p>
          <w:p w:rsidR="005F3DD8" w:rsidRDefault="005F3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DD8" w:rsidRDefault="00684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*5.P.2.1</w:t>
            </w:r>
          </w:p>
          <w:p w:rsidR="005F3DD8" w:rsidRDefault="00684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5.E.1</w:t>
            </w:r>
          </w:p>
          <w:p w:rsidR="005F3DD8" w:rsidRDefault="0068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5.E.1.1</w:t>
            </w:r>
          </w:p>
          <w:p w:rsidR="005F3DD8" w:rsidRDefault="0068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5.E.1.2</w:t>
            </w:r>
          </w:p>
          <w:p w:rsidR="005F3DD8" w:rsidRDefault="00684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5.E.1.3</w:t>
            </w:r>
          </w:p>
          <w:p w:rsidR="005F3DD8" w:rsidRDefault="005F3D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3DD8" w:rsidRDefault="00684689">
      <w:pPr>
        <w:numPr>
          <w:ilvl w:val="0"/>
          <w:numId w:val="1"/>
        </w:numPr>
        <w:rPr>
          <w:sz w:val="18"/>
          <w:szCs w:val="18"/>
        </w:rPr>
      </w:pPr>
      <w:hyperlink r:id="rId10">
        <w:r>
          <w:rPr>
            <w:b/>
            <w:color w:val="1155CC"/>
            <w:sz w:val="18"/>
            <w:szCs w:val="18"/>
            <w:u w:val="single"/>
          </w:rPr>
          <w:t>NC Essential Standards for Science</w:t>
        </w:r>
      </w:hyperlink>
      <w:r>
        <w:rPr>
          <w:sz w:val="18"/>
          <w:szCs w:val="18"/>
        </w:rPr>
        <w:t xml:space="preserve">: Assessed standards stating what students should know, understand, and be able to </w:t>
      </w:r>
      <w:r>
        <w:rPr>
          <w:sz w:val="18"/>
          <w:szCs w:val="18"/>
        </w:rPr>
        <w:t>do by the end of the unit.</w:t>
      </w:r>
    </w:p>
    <w:p w:rsidR="005F3DD8" w:rsidRDefault="00684689">
      <w:pPr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>Integrated Standards</w:t>
      </w:r>
      <w:r>
        <w:rPr>
          <w:sz w:val="18"/>
          <w:szCs w:val="18"/>
        </w:rPr>
        <w:t xml:space="preserve">: NC Essential Standards that are integrated into another unit </w:t>
      </w:r>
    </w:p>
    <w:p w:rsidR="005F3DD8" w:rsidRDefault="00684689">
      <w:pPr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Sample Timeframe: </w:t>
      </w:r>
      <w:r>
        <w:rPr>
          <w:sz w:val="18"/>
          <w:szCs w:val="18"/>
        </w:rPr>
        <w:t>Due to units overlapping the end of nine weeks, teachers may adjust reporting quarter as needed or report on taught standards o</w:t>
      </w:r>
      <w:r>
        <w:rPr>
          <w:sz w:val="18"/>
          <w:szCs w:val="18"/>
        </w:rPr>
        <w:t>f a unit for two consecutive quarters.</w:t>
      </w:r>
    </w:p>
    <w:sectPr w:rsidR="005F3DD8">
      <w:headerReference w:type="default" r:id="rId11"/>
      <w:footerReference w:type="default" r:id="rId12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4689">
      <w:pPr>
        <w:spacing w:line="240" w:lineRule="auto"/>
      </w:pPr>
      <w:r>
        <w:separator/>
      </w:r>
    </w:p>
  </w:endnote>
  <w:endnote w:type="continuationSeparator" w:id="0">
    <w:p w:rsidR="00000000" w:rsidRDefault="00684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DD8" w:rsidRDefault="00684689">
    <w:pPr>
      <w:rPr>
        <w:color w:val="999999"/>
      </w:rPr>
    </w:pPr>
    <w:r>
      <w:t xml:space="preserve">                                                                                                                                    </w:t>
    </w:r>
    <w:r>
      <w:rPr>
        <w:color w:val="999999"/>
      </w:rPr>
      <w:t xml:space="preserve"> WCPSS Elementary Science Updated Sept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84689">
      <w:pPr>
        <w:spacing w:line="240" w:lineRule="auto"/>
      </w:pPr>
      <w:r>
        <w:separator/>
      </w:r>
    </w:p>
  </w:footnote>
  <w:footnote w:type="continuationSeparator" w:id="0">
    <w:p w:rsidR="00000000" w:rsidRDefault="006846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DD8" w:rsidRDefault="005F3D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038D"/>
    <w:multiLevelType w:val="multilevel"/>
    <w:tmpl w:val="E4DE9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D8"/>
    <w:rsid w:val="005F3DD8"/>
    <w:rsid w:val="0068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4EE91-B0D0-46D9-91FD-E91E318E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cPgoU91ItR9Ncw7Fp0qpnsg5t1r6PUULXVIhJyBWgso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pi.state.nc.us/docs/curriculum/science/scos/support-tools/unpacking/science/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PIT4VPlvYEivALMpkS3Bf2Kp4WdswP8XuGnv_n7-MLg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DAmico</dc:creator>
  <cp:lastModifiedBy>sdamico</cp:lastModifiedBy>
  <cp:revision>2</cp:revision>
  <dcterms:created xsi:type="dcterms:W3CDTF">2019-09-11T22:17:00Z</dcterms:created>
  <dcterms:modified xsi:type="dcterms:W3CDTF">2019-09-11T22:17:00Z</dcterms:modified>
</cp:coreProperties>
</file>